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</w:p>
    <w:p w:rsidR="00155861" w:rsidRDefault="009B7ADE" w:rsidP="009B7ADE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155861" w:rsidRDefault="00155861" w:rsidP="009B7ADE">
      <w:pPr>
        <w:tabs>
          <w:tab w:val="left" w:pos="2850"/>
        </w:tabs>
        <w:rPr>
          <w:sz w:val="24"/>
          <w:szCs w:val="24"/>
        </w:rPr>
      </w:pPr>
    </w:p>
    <w:p w:rsidR="009B7ADE" w:rsidRDefault="009B7ADE" w:rsidP="00CD0D50">
      <w:pPr>
        <w:tabs>
          <w:tab w:val="left" w:pos="2850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Hoofdstuk 10</w:t>
      </w:r>
    </w:p>
    <w:p w:rsidR="009B7ADE" w:rsidRDefault="009B7ADE" w:rsidP="00CD0D50">
      <w:pPr>
        <w:tabs>
          <w:tab w:val="left" w:pos="285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De Kruistochten</w:t>
      </w:r>
    </w:p>
    <w:p w:rsidR="009B7ADE" w:rsidRDefault="009B7ADE" w:rsidP="009B7ADE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De periode van dit Hoofdstuk is: 1095-1300.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De christenen waren lange tijd vervolgt maar gelukkig niet uitgeroeid.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Na een lange tijd gingen ze ook lange reizen afleggen.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 xml:space="preserve">Ze gingen relikwieën zoeken in het heilige land(Israël)       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Ook zouden ze daardoor verlost worden van hun zonden, dachten ze.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Ze zouden daar boete doen voor hun zonde en een bedevaart maken.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5B63A3B8" wp14:editId="188CBE96">
            <wp:extent cx="4268739" cy="2257425"/>
            <wp:effectExtent l="0" t="0" r="0" b="0"/>
            <wp:docPr id="11" name="Afbeelding 11" descr="Afbeeldingsresultaat voor relikwie uit het heilige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relikwie uit het heilige l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304" cy="226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DE" w:rsidRPr="00155861" w:rsidRDefault="009B7ADE" w:rsidP="009B7ADE">
      <w:pPr>
        <w:tabs>
          <w:tab w:val="center" w:pos="5244"/>
        </w:tabs>
      </w:pPr>
      <w:r>
        <w:rPr>
          <w:sz w:val="24"/>
          <w:szCs w:val="24"/>
        </w:rPr>
        <w:tab/>
      </w:r>
      <w:r>
        <w:t>Relikwie uit het heilige land.</w:t>
      </w:r>
    </w:p>
    <w:p w:rsidR="009B7ADE" w:rsidRDefault="009B7ADE" w:rsidP="009B7ADE">
      <w:pPr>
        <w:tabs>
          <w:tab w:val="center" w:pos="5244"/>
        </w:tabs>
      </w:pPr>
      <w:r>
        <w:rPr>
          <w:sz w:val="24"/>
          <w:szCs w:val="24"/>
        </w:rPr>
        <w:t>GOD WIL HET.</w:t>
      </w:r>
    </w:p>
    <w:p w:rsidR="009B7ADE" w:rsidRPr="0063765D" w:rsidRDefault="009B7ADE" w:rsidP="009B7ADE">
      <w:pPr>
        <w:tabs>
          <w:tab w:val="center" w:pos="5244"/>
        </w:tabs>
      </w:pPr>
      <w:r>
        <w:tab/>
        <w:t xml:space="preserve"> 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De Arabieren waren noch steeds de baas in Israël.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Ze vonden het niet erg als er Pelgrims kwamen.</w:t>
      </w:r>
    </w:p>
    <w:p w:rsidR="009B7ADE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 xml:space="preserve">Daar verdienden ze nog eens wat aan.  </w:t>
      </w:r>
    </w:p>
    <w:p w:rsidR="00155861" w:rsidRDefault="009B7ADE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Maar helaas, in 1073 overvielen de Seldsjoeken (een Turkse stam) Palestina.</w:t>
      </w:r>
      <w:r w:rsidR="00155861">
        <w:rPr>
          <w:sz w:val="24"/>
          <w:szCs w:val="24"/>
        </w:rPr>
        <w:t xml:space="preserve"> </w:t>
      </w:r>
      <w:r>
        <w:rPr>
          <w:sz w:val="24"/>
          <w:szCs w:val="24"/>
        </w:rPr>
        <w:t>Alleen  de Seldsjoeken vonden het niet goed dat er pelgrims kwamen.</w:t>
      </w:r>
      <w:r w:rsidR="00155861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e werden er geslagen, geschopt </w:t>
      </w:r>
    </w:p>
    <w:p w:rsidR="009B7ADE" w:rsidRDefault="00155861" w:rsidP="009B7ADE">
      <w:pPr>
        <w:tabs>
          <w:tab w:val="left" w:pos="4515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="009B7ADE">
        <w:rPr>
          <w:sz w:val="24"/>
          <w:szCs w:val="24"/>
        </w:rPr>
        <w:t xml:space="preserve">n zelfs weleens gedood.   </w:t>
      </w:r>
      <w:r w:rsidR="009B7ADE">
        <w:rPr>
          <w:sz w:val="24"/>
          <w:szCs w:val="24"/>
        </w:rPr>
        <w:tab/>
      </w:r>
      <w:r w:rsidR="009B7ADE">
        <w:rPr>
          <w:sz w:val="24"/>
          <w:szCs w:val="24"/>
        </w:rPr>
        <w:tab/>
      </w:r>
    </w:p>
    <w:p w:rsidR="009B7ADE" w:rsidRDefault="00155861" w:rsidP="009B7ADE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5C69375" wp14:editId="1E13BB7C">
            <wp:simplePos x="0" y="0"/>
            <wp:positionH relativeFrom="column">
              <wp:posOffset>3319780</wp:posOffset>
            </wp:positionH>
            <wp:positionV relativeFrom="paragraph">
              <wp:posOffset>-7620</wp:posOffset>
            </wp:positionV>
            <wp:extent cx="3267075" cy="2600325"/>
            <wp:effectExtent l="0" t="0" r="9525" b="9525"/>
            <wp:wrapNone/>
            <wp:docPr id="9" name="Afbeelding 9" descr="Afbeeldingsresultaat voor de kruistoch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de kruistocht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inline distT="0" distB="0" distL="0" distR="0" wp14:anchorId="760C3E90" wp14:editId="4EC91532">
            <wp:extent cx="3324225" cy="2600325"/>
            <wp:effectExtent l="0" t="0" r="9525" b="9525"/>
            <wp:docPr id="10" name="Afbeelding 10" descr="Afbeeldingsresultaat voor seltsjoe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seltsjoek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DE" w:rsidRPr="00155861" w:rsidRDefault="009B7ADE" w:rsidP="009B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720"/>
        </w:tabs>
        <w:rPr>
          <w:sz w:val="18"/>
          <w:szCs w:val="18"/>
        </w:rPr>
      </w:pPr>
      <w:r w:rsidRPr="00155861">
        <w:rPr>
          <w:sz w:val="18"/>
          <w:szCs w:val="18"/>
        </w:rPr>
        <w:t>Dit zijn Seldsjoeken</w:t>
      </w:r>
      <w:r w:rsidRPr="00155861">
        <w:rPr>
          <w:sz w:val="18"/>
          <w:szCs w:val="18"/>
        </w:rPr>
        <w:tab/>
      </w:r>
      <w:r w:rsidRPr="00155861">
        <w:rPr>
          <w:sz w:val="18"/>
          <w:szCs w:val="18"/>
        </w:rPr>
        <w:tab/>
      </w:r>
      <w:r w:rsidRPr="00155861">
        <w:rPr>
          <w:sz w:val="18"/>
          <w:szCs w:val="18"/>
        </w:rPr>
        <w:tab/>
      </w:r>
      <w:r w:rsidRPr="00155861">
        <w:rPr>
          <w:sz w:val="18"/>
          <w:szCs w:val="18"/>
        </w:rPr>
        <w:tab/>
      </w:r>
      <w:r w:rsidRPr="00155861">
        <w:rPr>
          <w:sz w:val="18"/>
          <w:szCs w:val="18"/>
        </w:rPr>
        <w:tab/>
      </w:r>
      <w:r w:rsidRPr="00155861">
        <w:rPr>
          <w:sz w:val="18"/>
          <w:szCs w:val="18"/>
        </w:rPr>
        <w:tab/>
      </w:r>
      <w:r w:rsidR="00155861" w:rsidRPr="00155861">
        <w:rPr>
          <w:sz w:val="18"/>
          <w:szCs w:val="18"/>
        </w:rPr>
        <w:t xml:space="preserve">de </w:t>
      </w:r>
      <w:r w:rsidRPr="00155861">
        <w:rPr>
          <w:sz w:val="18"/>
          <w:szCs w:val="18"/>
        </w:rPr>
        <w:t>kruisvaarders</w:t>
      </w:r>
      <w:r w:rsidRPr="00155861">
        <w:rPr>
          <w:sz w:val="18"/>
          <w:szCs w:val="18"/>
        </w:rPr>
        <w:tab/>
      </w:r>
      <w:r w:rsidRPr="00155861">
        <w:rPr>
          <w:sz w:val="18"/>
          <w:szCs w:val="18"/>
        </w:rPr>
        <w:tab/>
      </w:r>
      <w:r w:rsidRPr="00155861">
        <w:rPr>
          <w:sz w:val="18"/>
          <w:szCs w:val="18"/>
        </w:rPr>
        <w:tab/>
      </w:r>
    </w:p>
    <w:p w:rsidR="00155861" w:rsidRDefault="00155861" w:rsidP="009B7ADE">
      <w:pPr>
        <w:tabs>
          <w:tab w:val="left" w:pos="8340"/>
        </w:tabs>
        <w:rPr>
          <w:sz w:val="24"/>
          <w:szCs w:val="24"/>
        </w:rPr>
      </w:pPr>
    </w:p>
    <w:p w:rsidR="009B7ADE" w:rsidRDefault="009B7ADE" w:rsidP="009B7ADE">
      <w:pPr>
        <w:tabs>
          <w:tab w:val="left" w:pos="83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Dit tot groot ongenoegen van paus Urbanus.</w:t>
      </w:r>
    </w:p>
    <w:p w:rsidR="009B7ADE" w:rsidRDefault="009B7ADE" w:rsidP="009B7ADE">
      <w:pPr>
        <w:tabs>
          <w:tab w:val="left" w:pos="8340"/>
        </w:tabs>
        <w:rPr>
          <w:sz w:val="24"/>
          <w:szCs w:val="24"/>
        </w:rPr>
      </w:pPr>
      <w:r>
        <w:rPr>
          <w:sz w:val="24"/>
          <w:szCs w:val="24"/>
        </w:rPr>
        <w:t>Hij riep de mensen op tot de kruistocht, naar het Heilige land.</w:t>
      </w:r>
    </w:p>
    <w:p w:rsidR="009B7ADE" w:rsidRDefault="009B7ADE" w:rsidP="009B7ADE">
      <w:pPr>
        <w:tabs>
          <w:tab w:val="left" w:pos="8340"/>
        </w:tabs>
        <w:rPr>
          <w:sz w:val="24"/>
          <w:szCs w:val="24"/>
        </w:rPr>
      </w:pPr>
      <w:r>
        <w:rPr>
          <w:sz w:val="24"/>
          <w:szCs w:val="24"/>
        </w:rPr>
        <w:t>God wil het!! RIEP HIJ.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Ze zouden als beloning een aflaat krijgen( een aflaat is een brief waar in staat dat je zonden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vergeven zijn)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Ook zouden ze een goede toekomst krijgen in het Heilige land.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Velen mensen gingen: Ridders, boeren, smeden en timmerlieden, soms met het gezin er bij.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In 1096 begon de eerste grote kruistocht naar het Heilige land.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 xml:space="preserve">Onder leiding van Peter van </w:t>
      </w:r>
      <w:proofErr w:type="spellStart"/>
      <w:r>
        <w:rPr>
          <w:sz w:val="24"/>
          <w:szCs w:val="24"/>
        </w:rPr>
        <w:t>Amiën</w:t>
      </w:r>
      <w:proofErr w:type="spellEnd"/>
      <w:r>
        <w:rPr>
          <w:sz w:val="24"/>
          <w:szCs w:val="24"/>
        </w:rPr>
        <w:t>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Ook Godfriet was ook een bekende begeleider.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Maar er waren ook mensen vooruit gegaan, de meeste van hun werden gedood.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Na een jaar kwamen ze in klein Azië( nu Turkije)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Er was alleen honger, dorst en ook ………. Vijanden.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Ze belegerden Antiochië, wat ze daarna innamen.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Eindelijk in 1099 zagen ze de torens van Jeruzalem.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Toen waren de Saracenen (leger van Egypte) nog de baas in Jeruzalem.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 xml:space="preserve"> Na een zware strijd wonnen de Kruisvaarders.</w:t>
      </w:r>
    </w:p>
    <w:p w:rsidR="009B7ADE" w:rsidRDefault="009B7ADE" w:rsidP="009B7ADE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 xml:space="preserve">Maar ze deden hetzelfde: roven en moorden op de Mohammedanen en de ……Joden </w:t>
      </w:r>
    </w:p>
    <w:p w:rsidR="009B7ADE" w:rsidRDefault="009B7ADE" w:rsidP="009B7ADE">
      <w:pPr>
        <w:tabs>
          <w:tab w:val="left" w:pos="3975"/>
          <w:tab w:val="left" w:pos="9495"/>
        </w:tabs>
        <w:rPr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171DD595" wp14:editId="6E976B86">
            <wp:extent cx="2400300" cy="2819400"/>
            <wp:effectExtent l="0" t="0" r="0" b="0"/>
            <wp:docPr id="12" name="Afbeelding 12" descr="Afbeeldingsresultaat voor paus urbanu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aus urbanus i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204EEF0" wp14:editId="524F3F62">
            <wp:extent cx="1990725" cy="2819400"/>
            <wp:effectExtent l="0" t="0" r="9525" b="0"/>
            <wp:docPr id="13" name="Afbeelding 13" descr="Afbeeldingsresultaat voor godfried van bouil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godfried van bouill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9B7ADE" w:rsidRDefault="009B7ADE" w:rsidP="009B7ADE">
      <w:pPr>
        <w:rPr>
          <w:sz w:val="18"/>
          <w:szCs w:val="18"/>
        </w:rPr>
      </w:pPr>
      <w:r>
        <w:rPr>
          <w:sz w:val="18"/>
          <w:szCs w:val="18"/>
        </w:rPr>
        <w:t>Paus Urbanus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Godfriet van Bouillon</w:t>
      </w:r>
    </w:p>
    <w:p w:rsidR="009B7ADE" w:rsidRDefault="009B7ADE" w:rsidP="009B7ADE">
      <w:pPr>
        <w:rPr>
          <w:sz w:val="18"/>
          <w:szCs w:val="18"/>
        </w:rPr>
      </w:pPr>
    </w:p>
    <w:p w:rsidR="009B7ADE" w:rsidRDefault="009B7ADE" w:rsidP="009B7ADE">
      <w:pPr>
        <w:rPr>
          <w:sz w:val="18"/>
          <w:szCs w:val="18"/>
        </w:rPr>
      </w:pP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Maar begrijpelijk is dat de Mohammedanen het er niet bij zullen laten.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Ze probeerden als eerst de stad Antiochië weer in handen te krijgen.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En ook Jeruzalem.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Daardoor waren er nieuwe kruistochten nodig.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Er werd zelfs een kinder kruistocht gehouden, maar dat liep slecht af.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 xml:space="preserve">Want er kwamen twee mannen, onder andere Willem het Varken, die zeiden dat zij de 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 xml:space="preserve">kinderen wel wilden helpen en met hun 7 schepen overvaren. 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Ze kwamen in plaats van in Palestina in een ander land aan, waar ze als slaaf verkocht werden.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In het jaar:1217 kwam er een kruistocht van Hollanders en Friezen. De leider was Willem de Eerste.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Ze hadden Damiate ingenomen.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Maar de Mohammedanen hadden het heroverd.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En in het jaar 1291 hadden ze zelfs Jeruzalem heroverd.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Ook de andere steden werden heroverd.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En de kruistochten kosten alleen maar mensenlevens, wou God het echt? Dit was een vraag wat veel mensen zich afvroegen.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7ADE" w:rsidRDefault="00DE5A41" w:rsidP="00CD0D50">
      <w:pPr>
        <w:jc w:val="center"/>
        <w:rPr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560843FE" wp14:editId="16253C05">
            <wp:extent cx="1990725" cy="1713493"/>
            <wp:effectExtent l="0" t="0" r="0" b="1270"/>
            <wp:docPr id="1" name="Afbeelding 1" descr="Afbeeldingsresultaat voor de mohammedanen veroveren jeruza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de mohammedanen veroveren jeruza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1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61" w:rsidRPr="00DE5A41" w:rsidRDefault="00DE5A41" w:rsidP="00CD0D5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De </w:t>
      </w:r>
      <w:r w:rsidR="00CD0D50">
        <w:rPr>
          <w:sz w:val="18"/>
          <w:szCs w:val="18"/>
        </w:rPr>
        <w:t>mohammedanen heroveren J</w:t>
      </w:r>
      <w:r>
        <w:rPr>
          <w:sz w:val="18"/>
          <w:szCs w:val="18"/>
        </w:rPr>
        <w:t>eruzalem</w:t>
      </w: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  <w:bookmarkStart w:id="0" w:name="_GoBack"/>
      <w:bookmarkEnd w:id="0"/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040668" w:rsidRDefault="00040668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155861" w:rsidRDefault="00155861" w:rsidP="009B7ADE">
      <w:pPr>
        <w:rPr>
          <w:sz w:val="24"/>
          <w:szCs w:val="24"/>
        </w:rPr>
      </w:pPr>
    </w:p>
    <w:p w:rsidR="00CD0D50" w:rsidRDefault="00CD0D50" w:rsidP="009B7ADE">
      <w:pPr>
        <w:rPr>
          <w:sz w:val="24"/>
          <w:szCs w:val="24"/>
        </w:rPr>
      </w:pPr>
    </w:p>
    <w:p w:rsidR="009B7ADE" w:rsidRDefault="009B7ADE" w:rsidP="00CD0D5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GEVOLGEN VAN DE KRUISTOCHT!</w:t>
      </w:r>
    </w:p>
    <w:p w:rsidR="00CD0D50" w:rsidRDefault="00CD0D50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Maar ze namen ook veel spullen mee terug.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Zoals: glas,</w:t>
      </w:r>
      <w:r w:rsidRPr="001E5A1D">
        <w:t xml:space="preserve"> </w:t>
      </w:r>
      <w:r>
        <w:rPr>
          <w:sz w:val="24"/>
          <w:szCs w:val="24"/>
        </w:rPr>
        <w:t>aardewerk, wandtapijt, rietsuiker enz.</w:t>
      </w:r>
    </w:p>
    <w:p w:rsidR="009B7ADE" w:rsidRDefault="009B7ADE" w:rsidP="009B7ADE">
      <w:pPr>
        <w:rPr>
          <w:sz w:val="24"/>
          <w:szCs w:val="24"/>
        </w:rPr>
      </w:pPr>
      <w:r>
        <w:rPr>
          <w:noProof/>
          <w:lang w:eastAsia="nl-NL"/>
        </w:rPr>
        <w:t xml:space="preserve"> </w:t>
      </w:r>
      <w:r>
        <w:rPr>
          <w:noProof/>
          <w:lang w:eastAsia="nl-NL"/>
        </w:rPr>
        <w:drawing>
          <wp:inline distT="0" distB="0" distL="0" distR="0" wp14:anchorId="433DA814" wp14:editId="2F65E59A">
            <wp:extent cx="2533650" cy="3286125"/>
            <wp:effectExtent l="0" t="0" r="0" b="9525"/>
            <wp:docPr id="14" name="Afbeelding 14" descr="Afbeeldingsresultaat voor willem de ee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illem de eers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32612B8" wp14:editId="16A90B84">
            <wp:extent cx="2486025" cy="3300655"/>
            <wp:effectExtent l="0" t="0" r="0" b="0"/>
            <wp:docPr id="19" name="Afbeelding 19" descr="Afbeeldingsresultaat voor de kruisvaarders veroveren jeruza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de kruisvaarders veroveren jeruzal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DE" w:rsidRDefault="009B7ADE" w:rsidP="009B7ADE">
      <w:r>
        <w:rPr>
          <w:sz w:val="18"/>
          <w:szCs w:val="18"/>
        </w:rPr>
        <w:t>Willem de Eerste.</w:t>
      </w:r>
      <w:r w:rsidRPr="00AD0361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2F414E">
        <w:rPr>
          <w:sz w:val="18"/>
          <w:szCs w:val="18"/>
        </w:rPr>
        <w:t>D</w:t>
      </w:r>
      <w:r>
        <w:t xml:space="preserve">e </w:t>
      </w:r>
      <w:r w:rsidRPr="002F414E">
        <w:rPr>
          <w:sz w:val="18"/>
          <w:szCs w:val="18"/>
        </w:rPr>
        <w:t>kruisvaarders</w:t>
      </w:r>
      <w:r>
        <w:t xml:space="preserve"> </w:t>
      </w:r>
      <w:r w:rsidRPr="002F414E">
        <w:rPr>
          <w:sz w:val="18"/>
          <w:szCs w:val="18"/>
        </w:rPr>
        <w:t>beklimmen</w:t>
      </w:r>
      <w:r>
        <w:t xml:space="preserve"> </w:t>
      </w:r>
      <w:r w:rsidRPr="002F414E">
        <w:rPr>
          <w:sz w:val="18"/>
          <w:szCs w:val="18"/>
        </w:rPr>
        <w:t>de</w:t>
      </w:r>
      <w:r>
        <w:t xml:space="preserve"> </w:t>
      </w:r>
      <w:r w:rsidRPr="002F414E">
        <w:rPr>
          <w:sz w:val="18"/>
          <w:szCs w:val="18"/>
        </w:rPr>
        <w:t>muren</w:t>
      </w:r>
      <w:r>
        <w:t xml:space="preserve"> </w:t>
      </w:r>
      <w:r w:rsidRPr="002F414E">
        <w:rPr>
          <w:sz w:val="18"/>
          <w:szCs w:val="18"/>
        </w:rPr>
        <w:t>van</w:t>
      </w:r>
      <w:r>
        <w:rPr>
          <w:sz w:val="18"/>
          <w:szCs w:val="18"/>
        </w:rPr>
        <w:t xml:space="preserve"> Antiochië.</w:t>
      </w:r>
    </w:p>
    <w:p w:rsidR="009B7ADE" w:rsidRDefault="009B7ADE" w:rsidP="009B7ADE"/>
    <w:p w:rsidR="009B7ADE" w:rsidRDefault="009B7ADE" w:rsidP="009B7ADE"/>
    <w:p w:rsidR="009B7ADE" w:rsidRPr="00AD0361" w:rsidRDefault="009B7ADE" w:rsidP="009B7AD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nl-NL"/>
        </w:rPr>
        <w:drawing>
          <wp:inline distT="0" distB="0" distL="0" distR="0" wp14:anchorId="6E2B855E" wp14:editId="16A84CC1">
            <wp:extent cx="2503189" cy="2895600"/>
            <wp:effectExtent l="0" t="0" r="0" b="0"/>
            <wp:docPr id="15" name="Afbeelding 15" descr="Afbeeldingsresultaat voor kinderkruisto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kinderkruistoch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526" cy="289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51954747" wp14:editId="66DC4D5A">
            <wp:extent cx="2571750" cy="2886075"/>
            <wp:effectExtent l="0" t="0" r="0" b="9525"/>
            <wp:docPr id="17" name="Afbeelding 17" descr="Afbeeldingsresultaat voor kinderkruisto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inderkruistoch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DE" w:rsidRPr="00AD0361" w:rsidRDefault="009B7ADE" w:rsidP="009B7ADE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Kinderkruistocht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kruistocht voor kinderen.</w:t>
      </w:r>
    </w:p>
    <w:p w:rsidR="009B7ADE" w:rsidRDefault="009B7ADE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>Maar die handel bracht ook grote nadelen mee zoals: de pest, de pokken en de melaatsheid.                Gelukkig waren er ook voordelen, want het kompas en het roer werden uitgevonden.</w:t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 xml:space="preserve">En de Romeinse cijfers werden veranderd in Arabische cijfers.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7ADE" w:rsidRDefault="009B7ADE" w:rsidP="009B7A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7ADE" w:rsidRDefault="009B7ADE" w:rsidP="00155861">
      <w:pPr>
        <w:jc w:val="center"/>
        <w:rPr>
          <w:sz w:val="24"/>
          <w:szCs w:val="24"/>
        </w:rPr>
      </w:pPr>
      <w:r>
        <w:rPr>
          <w:sz w:val="24"/>
          <w:szCs w:val="24"/>
        </w:rPr>
        <w:t>EINDE HOOFDSTUK 10</w:t>
      </w:r>
    </w:p>
    <w:p w:rsidR="009B7ADE" w:rsidRDefault="009B7ADE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</w:p>
    <w:p w:rsidR="009B7ADE" w:rsidRDefault="009B7ADE" w:rsidP="009B7ADE">
      <w:pPr>
        <w:rPr>
          <w:sz w:val="24"/>
          <w:szCs w:val="24"/>
        </w:rPr>
      </w:pPr>
    </w:p>
    <w:p w:rsidR="003109C0" w:rsidRDefault="003109C0"/>
    <w:sectPr w:rsidR="0031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DE"/>
    <w:rsid w:val="00040668"/>
    <w:rsid w:val="00155861"/>
    <w:rsid w:val="003109C0"/>
    <w:rsid w:val="009B7ADE"/>
    <w:rsid w:val="00B023E3"/>
    <w:rsid w:val="00CD0D50"/>
    <w:rsid w:val="00D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7ADE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7AD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7ADE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7AD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J.D. Meijering</dc:creator>
  <cp:lastModifiedBy>J.D. Meijering</cp:lastModifiedBy>
  <cp:revision>5</cp:revision>
  <cp:lastPrinted>2017-03-22T13:03:00Z</cp:lastPrinted>
  <dcterms:created xsi:type="dcterms:W3CDTF">2017-03-20T17:18:00Z</dcterms:created>
  <dcterms:modified xsi:type="dcterms:W3CDTF">2017-03-22T13:04:00Z</dcterms:modified>
</cp:coreProperties>
</file>